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04" w:rsidRDefault="00BD1D04" w:rsidP="00B22F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BD1D04" w:rsidRPr="00BD1D04" w:rsidRDefault="00BD1D04" w:rsidP="00B22F5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                    </w:t>
      </w:r>
      <w:r w:rsidRPr="00BD1D04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GB"/>
        </w:rPr>
        <w:t xml:space="preserve">Request for Distant Healing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1D04" w:rsidTr="00BD1D04">
        <w:tc>
          <w:tcPr>
            <w:tcW w:w="9016" w:type="dxa"/>
          </w:tcPr>
          <w:p w:rsidR="00BD1D04" w:rsidRPr="008E0546" w:rsidRDefault="00BD1D04" w:rsidP="00B22F5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  <w:p w:rsidR="00BD1D04" w:rsidRPr="008E0546" w:rsidRDefault="008E0546" w:rsidP="00B22F5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 xml:space="preserve">Your name: </w:t>
            </w:r>
            <w:r w:rsidR="00BD1D04"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………………………………………………………………</w:t>
            </w: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…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.</w:t>
            </w:r>
          </w:p>
          <w:p w:rsidR="008E0546" w:rsidRPr="008E0546" w:rsidRDefault="008E0546" w:rsidP="00B22F5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Y</w:t>
            </w: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our relationship to the person you are requesting healing for</w:t>
            </w: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:</w:t>
            </w:r>
          </w:p>
          <w:p w:rsidR="008E0546" w:rsidRPr="008E0546" w:rsidRDefault="008E0546" w:rsidP="00B22F5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.</w:t>
            </w:r>
          </w:p>
          <w:p w:rsidR="00BD1D04" w:rsidRPr="008E0546" w:rsidRDefault="008E0546" w:rsidP="00B22F5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 xml:space="preserve">Your Email </w:t>
            </w:r>
            <w:r w:rsidR="00BD1D04"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…………………………………………………………………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...</w:t>
            </w:r>
            <w:bookmarkStart w:id="0" w:name="_GoBack"/>
            <w:bookmarkEnd w:id="0"/>
          </w:p>
          <w:p w:rsidR="00BD1D04" w:rsidRPr="008E0546" w:rsidRDefault="00BD1D04" w:rsidP="008E05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</w:tc>
      </w:tr>
      <w:tr w:rsidR="00BD1D04" w:rsidTr="00BD1D04">
        <w:tc>
          <w:tcPr>
            <w:tcW w:w="9016" w:type="dxa"/>
          </w:tcPr>
          <w:p w:rsidR="00BD1D04" w:rsidRPr="008E0546" w:rsidRDefault="00BD1D04" w:rsidP="00BD1D0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  <w:p w:rsidR="00BD1D04" w:rsidRPr="008E0546" w:rsidRDefault="00BD1D04" w:rsidP="00BD1D0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Please enter the name of the person you are requesting distant healing for.</w:t>
            </w:r>
          </w:p>
          <w:p w:rsidR="00BD1D04" w:rsidRPr="008E0546" w:rsidRDefault="00BD1D04" w:rsidP="00B22F5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………………………………………………………………</w:t>
            </w:r>
            <w:r w:rsidR="008E0546"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……………….</w:t>
            </w:r>
          </w:p>
          <w:p w:rsidR="008E0546" w:rsidRPr="008E0546" w:rsidRDefault="008E0546" w:rsidP="00B22F5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</w:tc>
      </w:tr>
      <w:tr w:rsidR="00BD1D04" w:rsidTr="00BD1D04">
        <w:tc>
          <w:tcPr>
            <w:tcW w:w="9016" w:type="dxa"/>
          </w:tcPr>
          <w:p w:rsidR="00BD1D04" w:rsidRPr="008E0546" w:rsidRDefault="00BD1D04" w:rsidP="00BD1D0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  <w:p w:rsidR="00BD1D04" w:rsidRPr="008E0546" w:rsidRDefault="00BD1D04" w:rsidP="008E0546">
            <w:pPr>
              <w:spacing w:before="100" w:beforeAutospacing="1" w:after="100" w:afterAutospacing="1" w:line="480" w:lineRule="auto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Please give a description of why distant healing is being requested.</w:t>
            </w:r>
          </w:p>
          <w:p w:rsidR="00BD1D04" w:rsidRPr="008E0546" w:rsidRDefault="00BD1D04" w:rsidP="008E0546">
            <w:pPr>
              <w:spacing w:before="100" w:beforeAutospacing="1" w:after="100" w:afterAutospacing="1" w:line="480" w:lineRule="auto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8E0546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1D04" w:rsidRPr="008E0546" w:rsidRDefault="00BD1D04" w:rsidP="00BD1D0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</w:tc>
      </w:tr>
    </w:tbl>
    <w:p w:rsidR="00B75252" w:rsidRDefault="00B75252" w:rsidP="00BD1D04">
      <w:pPr>
        <w:spacing w:after="0" w:line="240" w:lineRule="auto"/>
      </w:pPr>
    </w:p>
    <w:sectPr w:rsidR="00B7525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04" w:rsidRDefault="00BD1D04" w:rsidP="00BD1D04">
      <w:pPr>
        <w:spacing w:after="0" w:line="240" w:lineRule="auto"/>
      </w:pPr>
      <w:r>
        <w:separator/>
      </w:r>
    </w:p>
  </w:endnote>
  <w:endnote w:type="continuationSeparator" w:id="0">
    <w:p w:rsidR="00BD1D04" w:rsidRDefault="00BD1D04" w:rsidP="00B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04" w:rsidRDefault="00BD1D04" w:rsidP="00BD1D04">
      <w:pPr>
        <w:spacing w:after="0" w:line="240" w:lineRule="auto"/>
      </w:pPr>
      <w:r>
        <w:separator/>
      </w:r>
    </w:p>
  </w:footnote>
  <w:footnote w:type="continuationSeparator" w:id="0">
    <w:p w:rsidR="00BD1D04" w:rsidRDefault="00BD1D04" w:rsidP="00BD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04" w:rsidRPr="00BD1D04" w:rsidRDefault="00BD1D04">
    <w:pPr>
      <w:pStyle w:val="Header"/>
      <w:rPr>
        <w:rFonts w:ascii="Arial" w:hAnsi="Arial" w:cs="Arial"/>
        <w:color w:val="0070C0"/>
        <w:sz w:val="28"/>
        <w:szCs w:val="28"/>
      </w:rPr>
    </w:pPr>
    <w:r w:rsidRPr="00BD1D04">
      <w:rPr>
        <w:rFonts w:ascii="Arial" w:hAnsi="Arial" w:cs="Arial"/>
        <w:color w:val="0070C0"/>
        <w:sz w:val="28"/>
        <w:szCs w:val="28"/>
      </w:rPr>
      <w:t>The Sam Buxton Sunflower Healing Trust registered charity no: 1115614</w:t>
    </w:r>
  </w:p>
  <w:p w:rsidR="00BD1D04" w:rsidRDefault="00BD1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99"/>
    <w:rsid w:val="00415A99"/>
    <w:rsid w:val="008E0546"/>
    <w:rsid w:val="00B22F5A"/>
    <w:rsid w:val="00B75252"/>
    <w:rsid w:val="00B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DDECC86"/>
  <w15:chartTrackingRefBased/>
  <w15:docId w15:val="{C7145A85-9CBF-4113-B3FF-28CEC29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2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2F5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2F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2F5A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form-required">
    <w:name w:val="form-required"/>
    <w:basedOn w:val="DefaultParagraphFont"/>
    <w:rsid w:val="00B22F5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2F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2F5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1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04"/>
  </w:style>
  <w:style w:type="paragraph" w:styleId="Footer">
    <w:name w:val="footer"/>
    <w:basedOn w:val="Normal"/>
    <w:link w:val="FooterChar"/>
    <w:uiPriority w:val="99"/>
    <w:unhideWhenUsed/>
    <w:rsid w:val="00BD1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04"/>
  </w:style>
  <w:style w:type="table" w:styleId="TableGrid">
    <w:name w:val="Table Grid"/>
    <w:basedOn w:val="TableNormal"/>
    <w:uiPriority w:val="39"/>
    <w:rsid w:val="00B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cp:lastPrinted>2017-06-20T11:38:00Z</cp:lastPrinted>
  <dcterms:created xsi:type="dcterms:W3CDTF">2017-06-22T10:38:00Z</dcterms:created>
  <dcterms:modified xsi:type="dcterms:W3CDTF">2017-06-22T10:38:00Z</dcterms:modified>
</cp:coreProperties>
</file>